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79D8" w:rsidRPr="0047473D" w:rsidRDefault="006E79D8" w:rsidP="006E79D8">
      <w:pPr>
        <w:jc w:val="center"/>
        <w:rPr>
          <w:rFonts w:ascii="Calibri" w:hAnsi="Calibri" w:cstheme="minorBidi"/>
          <w:b/>
          <w:color w:val="ED7D31" w:themeColor="accent2"/>
          <w:sz w:val="30"/>
          <w:szCs w:val="30"/>
          <w:lang w:val="es-ES_tradnl"/>
        </w:rPr>
      </w:pPr>
      <w:r w:rsidRPr="00937E49">
        <w:rPr>
          <w:rFonts w:ascii="Calibri" w:hAnsi="Calibri" w:cstheme="minorBidi"/>
          <w:b/>
          <w:color w:val="ED7D31" w:themeColor="accent2"/>
          <w:sz w:val="30"/>
          <w:szCs w:val="30"/>
          <w:lang w:val="es-ES_tradnl"/>
        </w:rPr>
        <w:t>SOLICITUD DE BECAS DE COOPERACIÓN ECLESIAL 202</w:t>
      </w:r>
      <w:r w:rsidR="00E23808">
        <w:rPr>
          <w:rFonts w:ascii="Calibri" w:hAnsi="Calibri" w:cstheme="minorBidi"/>
          <w:b/>
          <w:color w:val="ED7D31" w:themeColor="accent2"/>
          <w:sz w:val="30"/>
          <w:szCs w:val="30"/>
          <w:lang w:val="es-ES_tradnl"/>
        </w:rPr>
        <w:t>5</w:t>
      </w:r>
      <w:r w:rsidRPr="00937E49">
        <w:rPr>
          <w:rFonts w:ascii="Calibri" w:hAnsi="Calibri" w:cstheme="minorBidi"/>
          <w:b/>
          <w:color w:val="ED7D31" w:themeColor="accent2"/>
          <w:sz w:val="30"/>
          <w:szCs w:val="30"/>
          <w:lang w:val="es-ES_tradnl"/>
        </w:rPr>
        <w:t>-2</w:t>
      </w:r>
      <w:r w:rsidR="00E23808">
        <w:rPr>
          <w:rFonts w:ascii="Calibri" w:hAnsi="Calibri" w:cstheme="minorBidi"/>
          <w:b/>
          <w:color w:val="ED7D31" w:themeColor="accent2"/>
          <w:sz w:val="30"/>
          <w:szCs w:val="30"/>
          <w:lang w:val="es-ES_tradnl"/>
        </w:rPr>
        <w:t>6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</w:pPr>
      <w:r w:rsidRPr="00937E49">
        <w:rPr>
          <w:rFonts w:asciiTheme="majorHAnsi" w:hAnsiTheme="majorHAnsi"/>
          <w:bCs/>
          <w:color w:val="FFFFFF"/>
          <w:sz w:val="28"/>
          <w:szCs w:val="28"/>
          <w:highlight w:val="black"/>
          <w:lang w:val="es-ES_tradnl"/>
        </w:rPr>
        <w:t xml:space="preserve">DATOS DEL SOLICITANTE                                                                                      </w:t>
      </w:r>
      <w:r w:rsidRPr="00937E49">
        <w:rPr>
          <w:rFonts w:asciiTheme="majorHAnsi" w:hAnsiTheme="majorHAnsi"/>
          <w:bCs/>
          <w:color w:val="FFFFFF"/>
          <w:sz w:val="28"/>
          <w:szCs w:val="28"/>
          <w:lang w:val="es-ES_tradnl"/>
        </w:rPr>
        <w:t xml:space="preserve"> </w:t>
      </w:r>
      <w:r w:rsidRPr="00937E49">
        <w:rPr>
          <w:rFonts w:asciiTheme="majorHAnsi" w:hAnsiTheme="majorHAnsi"/>
          <w:b/>
          <w:bCs/>
          <w:color w:val="FFFFFF"/>
          <w:sz w:val="28"/>
          <w:szCs w:val="28"/>
          <w:lang w:val="es-ES_tradnl"/>
        </w:rPr>
        <w:t xml:space="preserve">D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  <w:t xml:space="preserve">E                                                                                       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highlight w:val="black"/>
          <w:lang w:val="es-ES_tradnl"/>
        </w:rPr>
        <w:t xml:space="preserve">                        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  <w:t xml:space="preserve">         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Nombre y apellidos: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__________________________________________________________________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NIF/PASAPORTE: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_________________________________________</w:t>
      </w: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 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Fecha de nacimiento: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 - ______________________</w:t>
      </w: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 - 19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Domicilio familiar: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___________________________________________________________________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>________________________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color w:val="000000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Teléfono: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</w:t>
      </w:r>
      <w:r w:rsidRPr="00937E49">
        <w:rPr>
          <w:rFonts w:asciiTheme="majorHAnsi" w:hAnsiTheme="majorHAnsi"/>
          <w:b/>
          <w:color w:val="000000"/>
          <w:sz w:val="20"/>
          <w:szCs w:val="20"/>
          <w:lang w:val="es-ES_tradnl"/>
        </w:rPr>
        <w:t xml:space="preserve"> Otro teléfono: </w:t>
      </w:r>
      <w:r w:rsidRPr="00937E49">
        <w:rPr>
          <w:rFonts w:asciiTheme="majorHAnsi" w:hAnsiTheme="majorHAnsi"/>
          <w:color w:val="000000"/>
          <w:sz w:val="20"/>
          <w:szCs w:val="20"/>
          <w:lang w:val="es-ES_tradnl"/>
        </w:rPr>
        <w:t>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i/>
          <w:iCs/>
          <w:color w:val="000000"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i/>
          <w:iCs/>
          <w:color w:val="000000"/>
          <w:sz w:val="20"/>
          <w:szCs w:val="20"/>
          <w:lang w:val="es-ES_tradnl"/>
        </w:rPr>
      </w:pPr>
      <w:proofErr w:type="gramStart"/>
      <w:r w:rsidRPr="00937E49">
        <w:rPr>
          <w:rFonts w:asciiTheme="majorHAnsi" w:hAnsiTheme="majorHAnsi"/>
          <w:b/>
          <w:i/>
          <w:iCs/>
          <w:color w:val="000000"/>
          <w:sz w:val="20"/>
          <w:szCs w:val="20"/>
          <w:lang w:val="es-ES_tradnl"/>
        </w:rPr>
        <w:t>E-mail:_</w:t>
      </w:r>
      <w:proofErr w:type="gramEnd"/>
      <w:r w:rsidRPr="00937E49">
        <w:rPr>
          <w:rFonts w:asciiTheme="majorHAnsi" w:hAnsiTheme="majorHAnsi"/>
          <w:b/>
          <w:i/>
          <w:iCs/>
          <w:color w:val="000000"/>
          <w:sz w:val="20"/>
          <w:szCs w:val="20"/>
          <w:lang w:val="es-ES_tradnl"/>
        </w:rPr>
        <w:t>____________________________________________________________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i/>
          <w:iCs/>
          <w:color w:val="000000"/>
          <w:sz w:val="20"/>
          <w:szCs w:val="20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</w:pPr>
      <w:r w:rsidRPr="00937E49">
        <w:rPr>
          <w:rFonts w:asciiTheme="majorHAnsi" w:hAnsiTheme="majorHAnsi"/>
          <w:b/>
          <w:bCs/>
          <w:color w:val="FFFFFF"/>
          <w:sz w:val="28"/>
          <w:szCs w:val="28"/>
          <w:highlight w:val="black"/>
          <w:lang w:val="es-ES_tradnl"/>
        </w:rPr>
        <w:t xml:space="preserve">DATOS ACADÉMICOS                                                                                           </w:t>
      </w:r>
      <w:r w:rsidRPr="00937E49">
        <w:rPr>
          <w:rFonts w:asciiTheme="majorHAnsi" w:hAnsiTheme="majorHAnsi"/>
          <w:b/>
          <w:bCs/>
          <w:color w:val="FFFFFF"/>
          <w:sz w:val="28"/>
          <w:szCs w:val="28"/>
          <w:lang w:val="es-ES_tradnl"/>
        </w:rPr>
        <w:t xml:space="preserve"> D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  <w:t xml:space="preserve">E                                                                                       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highlight w:val="black"/>
          <w:lang w:val="es-ES_tradnl"/>
        </w:rPr>
        <w:t xml:space="preserve">                               </w:t>
      </w:r>
      <w:r w:rsidRPr="00937E49">
        <w:rPr>
          <w:rFonts w:asciiTheme="majorHAnsi" w:hAnsiTheme="majorHAnsi"/>
          <w:b/>
          <w:bCs/>
          <w:color w:val="FFFFFF"/>
          <w:sz w:val="24"/>
          <w:szCs w:val="24"/>
          <w:lang w:val="es-ES_tradnl"/>
        </w:rPr>
        <w:t xml:space="preserve">         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20"/>
          <w:szCs w:val="20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Estudios que realizará el próximo curso en la UPSA:</w:t>
      </w:r>
      <w:r w:rsidRPr="00937E49">
        <w:rPr>
          <w:rFonts w:asciiTheme="majorHAnsi" w:hAnsiTheme="majorHAnsi"/>
          <w:sz w:val="20"/>
          <w:szCs w:val="20"/>
          <w:lang w:val="es-ES_tradnl"/>
        </w:rPr>
        <w:t xml:space="preserve"> 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8"/>
          <w:szCs w:val="8"/>
          <w:lang w:val="es-ES_tradnl"/>
        </w:rPr>
      </w:pPr>
    </w:p>
    <w:p w:rsidR="006E79D8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Facultad:</w:t>
      </w:r>
      <w:r w:rsidRPr="00937E49">
        <w:rPr>
          <w:rFonts w:asciiTheme="majorHAnsi" w:hAnsiTheme="majorHAnsi"/>
          <w:sz w:val="20"/>
          <w:szCs w:val="20"/>
          <w:lang w:val="es-ES_tradnl"/>
        </w:rPr>
        <w:t xml:space="preserve"> _________________________ </w:t>
      </w:r>
      <w:proofErr w:type="gramStart"/>
      <w:r w:rsidRPr="00937E49">
        <w:rPr>
          <w:rFonts w:asciiTheme="majorHAnsi" w:hAnsiTheme="majorHAnsi"/>
          <w:b/>
          <w:sz w:val="20"/>
          <w:szCs w:val="20"/>
          <w:lang w:val="es-ES_tradnl"/>
        </w:rPr>
        <w:t>Titulación:</w:t>
      </w:r>
      <w:r w:rsidRPr="00937E49">
        <w:rPr>
          <w:rFonts w:asciiTheme="majorHAnsi" w:hAnsiTheme="majorHAnsi"/>
          <w:sz w:val="20"/>
          <w:szCs w:val="20"/>
          <w:lang w:val="es-ES_tradnl"/>
        </w:rPr>
        <w:t>_</w:t>
      </w:r>
      <w:proofErr w:type="gramEnd"/>
      <w:r w:rsidRPr="00937E49">
        <w:rPr>
          <w:rFonts w:asciiTheme="majorHAnsi" w:hAnsiTheme="majorHAnsi"/>
          <w:sz w:val="20"/>
          <w:szCs w:val="20"/>
          <w:lang w:val="es-ES_tradnl"/>
        </w:rPr>
        <w:t>_______________________________________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0"/>
          <w:szCs w:val="20"/>
          <w:lang w:val="es-ES_tradnl"/>
        </w:rPr>
      </w:pPr>
      <w:r w:rsidRPr="009B7DD8">
        <w:rPr>
          <w:rFonts w:asciiTheme="majorHAnsi" w:hAnsiTheme="majorHAnsi"/>
          <w:b/>
          <w:bCs/>
          <w:sz w:val="20"/>
          <w:szCs w:val="20"/>
          <w:lang w:val="es-ES_tradnl"/>
        </w:rPr>
        <w:t>Modalidad (Presencial / Online):</w:t>
      </w:r>
      <w:r>
        <w:rPr>
          <w:rFonts w:asciiTheme="majorHAnsi" w:hAnsiTheme="majorHAnsi"/>
          <w:sz w:val="20"/>
          <w:szCs w:val="20"/>
          <w:lang w:val="es-ES_tradnl"/>
        </w:rPr>
        <w:t xml:space="preserve"> ________________________________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8"/>
          <w:szCs w:val="8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¿Renueva la beca del curso 202</w:t>
      </w:r>
      <w:r w:rsidR="00913F58">
        <w:rPr>
          <w:rFonts w:asciiTheme="majorHAnsi" w:hAnsiTheme="majorHAnsi"/>
          <w:b/>
          <w:sz w:val="20"/>
          <w:szCs w:val="20"/>
          <w:lang w:val="es-ES_tradnl"/>
        </w:rPr>
        <w:t>4</w:t>
      </w:r>
      <w:r w:rsidRPr="00937E49">
        <w:rPr>
          <w:rFonts w:asciiTheme="majorHAnsi" w:hAnsiTheme="majorHAnsi"/>
          <w:b/>
          <w:sz w:val="20"/>
          <w:szCs w:val="20"/>
          <w:lang w:val="es-ES_tradnl"/>
        </w:rPr>
        <w:t>-2</w:t>
      </w:r>
      <w:r w:rsidR="00913F58">
        <w:rPr>
          <w:rFonts w:asciiTheme="majorHAnsi" w:hAnsiTheme="majorHAnsi"/>
          <w:b/>
          <w:sz w:val="20"/>
          <w:szCs w:val="20"/>
          <w:lang w:val="es-ES_tradnl"/>
        </w:rPr>
        <w:t>5</w:t>
      </w:r>
      <w:r w:rsidRPr="00937E49">
        <w:rPr>
          <w:rFonts w:asciiTheme="majorHAnsi" w:hAnsiTheme="majorHAnsi"/>
          <w:b/>
          <w:sz w:val="20"/>
          <w:szCs w:val="20"/>
          <w:lang w:val="es-ES_tradnl"/>
        </w:rPr>
        <w:t xml:space="preserve">?           Sí             NO              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sz w:val="20"/>
          <w:szCs w:val="20"/>
          <w:lang w:val="es-ES_tradnl"/>
        </w:rPr>
      </w:pPr>
    </w:p>
    <w:p w:rsidR="006E79D8" w:rsidRPr="00937E49" w:rsidRDefault="006E79D8" w:rsidP="006E79D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98"/>
        <w:jc w:val="right"/>
        <w:rPr>
          <w:rFonts w:asciiTheme="majorHAnsi" w:hAnsiTheme="majorHAnsi" w:cs="SerifaBT,Bold"/>
          <w:b/>
          <w:bCs/>
          <w:sz w:val="24"/>
          <w:szCs w:val="24"/>
          <w:lang w:val="es-ES_tradnl"/>
        </w:rPr>
      </w:pPr>
      <w:r w:rsidRPr="00937E49">
        <w:rPr>
          <w:rFonts w:asciiTheme="majorHAnsi" w:hAnsiTheme="majorHAnsi" w:cs="SerifaBT"/>
          <w:sz w:val="18"/>
          <w:szCs w:val="18"/>
          <w:lang w:val="es-ES_tradnl"/>
        </w:rPr>
        <w:tab/>
        <w:t>En……………………………………………………</w:t>
      </w:r>
      <w:proofErr w:type="gramStart"/>
      <w:r w:rsidRPr="00937E49">
        <w:rPr>
          <w:rFonts w:asciiTheme="majorHAnsi" w:hAnsiTheme="majorHAnsi" w:cs="SerifaBT"/>
          <w:sz w:val="18"/>
          <w:szCs w:val="18"/>
          <w:lang w:val="es-ES_tradnl"/>
        </w:rPr>
        <w:t>…….</w:t>
      </w:r>
      <w:proofErr w:type="gramEnd"/>
      <w:r w:rsidRPr="00937E49">
        <w:rPr>
          <w:rFonts w:asciiTheme="majorHAnsi" w:hAnsiTheme="majorHAnsi" w:cs="SerifaBT"/>
          <w:sz w:val="18"/>
          <w:szCs w:val="18"/>
          <w:lang w:val="es-ES_tradnl"/>
        </w:rPr>
        <w:t>a………….de…………………………………….de 20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ind w:left="360" w:right="2258"/>
        <w:rPr>
          <w:rFonts w:asciiTheme="majorHAnsi" w:hAnsiTheme="majorHAnsi" w:cs="SerifaBT,Bold"/>
          <w:b/>
          <w:bCs/>
          <w:sz w:val="24"/>
          <w:szCs w:val="24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ind w:left="2880" w:right="2258"/>
        <w:rPr>
          <w:rFonts w:asciiTheme="majorHAnsi" w:hAnsiTheme="majorHAnsi" w:cs="SerifaBT,Bold"/>
          <w:b/>
          <w:bCs/>
          <w:sz w:val="24"/>
          <w:szCs w:val="24"/>
          <w:lang w:val="es-ES_tradnl"/>
        </w:rPr>
      </w:pPr>
      <w:r w:rsidRPr="00937E49">
        <w:rPr>
          <w:rFonts w:asciiTheme="majorHAnsi" w:hAnsiTheme="majorHAnsi" w:cs="SerifaB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A7846" wp14:editId="4F64E6A7">
                <wp:simplePos x="0" y="0"/>
                <wp:positionH relativeFrom="margin">
                  <wp:posOffset>2016125</wp:posOffset>
                </wp:positionH>
                <wp:positionV relativeFrom="paragraph">
                  <wp:posOffset>39370</wp:posOffset>
                </wp:positionV>
                <wp:extent cx="2171700" cy="1173480"/>
                <wp:effectExtent l="12700" t="12700" r="12700" b="762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D8" w:rsidRDefault="006E79D8" w:rsidP="006E79D8">
                            <w:pPr>
                              <w:jc w:val="center"/>
                            </w:pPr>
                          </w:p>
                          <w:p w:rsidR="006E79D8" w:rsidRDefault="006E79D8" w:rsidP="006E79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79D8" w:rsidRDefault="006E79D8" w:rsidP="006E79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E79D8" w:rsidRPr="00F828A2" w:rsidRDefault="006E79D8" w:rsidP="006E79D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828A2">
                              <w:rPr>
                                <w:sz w:val="20"/>
                                <w:szCs w:val="20"/>
                              </w:rPr>
                              <w:t>Firma del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A78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8.75pt;margin-top:3.1pt;width:171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" strokeweight="1.5pt">
                <v:textbox>
                  <w:txbxContent>
                    <w:p w:rsidR="006E79D8" w:rsidRDefault="006E79D8" w:rsidP="006E79D8">
                      <w:pPr>
                        <w:jc w:val="center"/>
                      </w:pPr>
                    </w:p>
                    <w:p w:rsidR="006E79D8" w:rsidRDefault="006E79D8" w:rsidP="006E79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E79D8" w:rsidRDefault="006E79D8" w:rsidP="006E79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6E79D8" w:rsidRPr="00F828A2" w:rsidRDefault="006E79D8" w:rsidP="006E79D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828A2">
                        <w:rPr>
                          <w:sz w:val="20"/>
                          <w:szCs w:val="20"/>
                        </w:rPr>
                        <w:t>Firma del solicitante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E79D8" w:rsidRPr="00937E49" w:rsidRDefault="006E79D8" w:rsidP="006E79D8">
      <w:pPr>
        <w:spacing w:after="0" w:line="240" w:lineRule="auto"/>
        <w:rPr>
          <w:rFonts w:asciiTheme="majorHAnsi" w:hAnsiTheme="majorHAnsi" w:cstheme="minorBidi"/>
          <w:sz w:val="16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,Bold"/>
          <w:b/>
          <w:bCs/>
          <w:sz w:val="24"/>
          <w:szCs w:val="24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  <w:r w:rsidRPr="00937E49">
        <w:rPr>
          <w:rFonts w:asciiTheme="minorHAnsi" w:hAnsiTheme="minorHAnsi" w:cstheme="minorBidi"/>
          <w:noProof/>
          <w:sz w:val="24"/>
          <w:szCs w:val="24"/>
          <w:lang w:val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16A9C" wp14:editId="0493C9A1">
                <wp:simplePos x="0" y="0"/>
                <wp:positionH relativeFrom="margin">
                  <wp:posOffset>-136430</wp:posOffset>
                </wp:positionH>
                <wp:positionV relativeFrom="paragraph">
                  <wp:posOffset>127635</wp:posOffset>
                </wp:positionV>
                <wp:extent cx="6451600" cy="1964987"/>
                <wp:effectExtent l="0" t="0" r="1270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1964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 xml:space="preserve">Política de privacidad de la Universidad en cumplimiento del Reglamento UE 2016/679 de Protección de Datos, Ley Orgánica 3/2018, de 5 de diciembre, sobre Protección de Datos Personales y Garantía de los Derechos Digitales: 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Responsable del Tratamiento: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Universidad Pontificia de Salamanca. C/ Compañía </w:t>
                            </w:r>
                            <w:proofErr w:type="spellStart"/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>nº</w:t>
                            </w:r>
                            <w:proofErr w:type="spellEnd"/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5. 37002- Salamanca. 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Finalidades: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Gestión de Becas (Art. 6.1 b) RGPD)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Legitimación y conservación:</w:t>
                            </w:r>
                            <w:r w:rsidRPr="00913D31">
                              <w:rPr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Los datos proporcionados se conservarán mientras sean necesarios para el complimiento de los fines para los que se recogieron. 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Destinatarios de los datos: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Los datos serán cedidos a la Conferencia Episcopal Española, a la Congregación para la Educación Católica de la Santa Sede y a la Fundación Emaús (UPSA Salamanca).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Derechos de los interesados: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Acceder, rectificar y suprimir los datos, así como otros derechos relacionados en la información adicional. </w:t>
                            </w:r>
                          </w:p>
                          <w:p w:rsidR="006E79D8" w:rsidRPr="00913D31" w:rsidRDefault="006E79D8" w:rsidP="006E79D8">
                            <w:pPr>
                              <w:spacing w:line="240" w:lineRule="auto"/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Información adicional: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Puedes consultar la información adicional y detallada sobre Protección de Datos y nuestra Política de Privacidad en nuestra página web: </w:t>
                            </w:r>
                            <w:hyperlink r:id="rId7" w:history="1">
                              <w:r w:rsidRPr="00913D31">
                                <w:rPr>
                                  <w:rStyle w:val="Hipervnculo"/>
                                  <w:rFonts w:ascii="Calibri Light" w:hAnsi="Calibri Light"/>
                                  <w:sz w:val="15"/>
                                  <w:szCs w:val="15"/>
                                </w:rPr>
                                <w:t>https://www.upsa.es/la-upsa/politica-de-privacidad/index.php</w:t>
                              </w:r>
                            </w:hyperlink>
                            <w:r w:rsidRPr="00913D31">
                              <w:rPr>
                                <w:rFonts w:ascii="Calibri Light" w:hAnsi="Calibri Light"/>
                                <w:sz w:val="15"/>
                                <w:szCs w:val="15"/>
                              </w:rPr>
                              <w:t xml:space="preserve">. </w:t>
                            </w:r>
                          </w:p>
                          <w:p w:rsidR="006E79D8" w:rsidRPr="00913D31" w:rsidRDefault="006E79D8" w:rsidP="006E79D8">
                            <w:pPr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</w:pPr>
                            <w:r w:rsidRPr="00913D31">
                              <w:rPr>
                                <w:rFonts w:ascii="Calibri Light" w:eastAsia="Times New Roman" w:hAnsi="Calibri Light" w:cs="Times New Roman"/>
                                <w:b/>
                                <w:sz w:val="15"/>
                                <w:szCs w:val="15"/>
                              </w:rPr>
                              <w:t>Delegado de Protección de Datos:</w:t>
                            </w:r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 xml:space="preserve"> Puedes contactar con el DPO de la Universidad Pontificia de Salamanca en la siguiente dirección: </w:t>
                            </w:r>
                            <w:hyperlink r:id="rId8" w:history="1">
                              <w:r w:rsidRPr="00913D31">
                                <w:rPr>
                                  <w:rStyle w:val="Hipervnculo"/>
                                  <w:rFonts w:ascii="Calibri Light" w:eastAsia="Times New Roman" w:hAnsi="Calibri Light" w:cs="Times New Roman"/>
                                  <w:sz w:val="15"/>
                                  <w:szCs w:val="15"/>
                                </w:rPr>
                                <w:t>dpo@upsa.es</w:t>
                              </w:r>
                            </w:hyperlink>
                            <w:r w:rsidRPr="00913D31">
                              <w:rPr>
                                <w:rFonts w:ascii="Calibri Light" w:eastAsia="Times New Roman" w:hAnsi="Calibri Light" w:cs="Times New Roman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6E79D8" w:rsidRPr="00342595" w:rsidRDefault="006E79D8" w:rsidP="006E79D8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6A9C" id="Cuadro de texto 2" o:spid="_x0000_s1027" type="#_x0000_t202" style="position:absolute;left:0;text-align:left;margin-left:-10.75pt;margin-top:10.05pt;width:508pt;height:154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">
                <v:textbox>
                  <w:txbxContent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 xml:space="preserve">Política de privacidad de la Universidad en cumplimiento del Reglamento UE 2016/679 de Protección de Datos, Ley Orgánica 3/2018, de 5 de diciembre, sobre Protección de Datos Personales y Garantía de los Derechos Digitales: 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Responsable del Tratamiento: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Universidad Pontificia de Salamanca. C/ Compañía </w:t>
                      </w:r>
                      <w:proofErr w:type="spellStart"/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>nº</w:t>
                      </w:r>
                      <w:proofErr w:type="spellEnd"/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5. 37002- Salamanca. 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Finalidades: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Gestión de Becas (Art. 6.1 b) RGPD)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Legitimación y conservación:</w:t>
                      </w:r>
                      <w:r w:rsidRPr="00913D31">
                        <w:rPr>
                          <w:sz w:val="15"/>
                          <w:szCs w:val="15"/>
                        </w:rPr>
                        <w:t xml:space="preserve"> 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Los datos proporcionados se conservarán mientras sean necesarios para el complimiento de los fines para los que se recogieron. 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Destinatarios de los datos: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Los datos serán cedidos a la Conferencia Episcopal Española, a la Congregación para la Educación Católica de la Santa Sede y a la Fundación Emaús (UPSA Salamanca).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Derechos de los interesados: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Acceder, rectificar y suprimir los datos, así como otros derechos relacionados en la información adicional. </w:t>
                      </w:r>
                    </w:p>
                    <w:p w:rsidR="006E79D8" w:rsidRPr="00913D31" w:rsidRDefault="006E79D8" w:rsidP="006E79D8">
                      <w:pPr>
                        <w:spacing w:line="240" w:lineRule="auto"/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Información adicional: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Puedes consultar la información adicional y detallada sobre Protección de Datos y nuestra Política de Privacidad en nuestra página web: </w:t>
                      </w:r>
                      <w:hyperlink r:id="rId9" w:history="1">
                        <w:r w:rsidRPr="00913D31">
                          <w:rPr>
                            <w:rStyle w:val="Hipervnculo"/>
                            <w:rFonts w:ascii="Calibri Light" w:hAnsi="Calibri Light"/>
                            <w:sz w:val="15"/>
                            <w:szCs w:val="15"/>
                          </w:rPr>
                          <w:t>https://www.upsa.es/la-upsa/politica-de-privacidad/index.php</w:t>
                        </w:r>
                      </w:hyperlink>
                      <w:r w:rsidRPr="00913D31">
                        <w:rPr>
                          <w:rFonts w:ascii="Calibri Light" w:hAnsi="Calibri Light"/>
                          <w:sz w:val="15"/>
                          <w:szCs w:val="15"/>
                        </w:rPr>
                        <w:t xml:space="preserve">. </w:t>
                      </w:r>
                    </w:p>
                    <w:p w:rsidR="006E79D8" w:rsidRPr="00913D31" w:rsidRDefault="006E79D8" w:rsidP="006E79D8">
                      <w:pPr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</w:pPr>
                      <w:r w:rsidRPr="00913D31">
                        <w:rPr>
                          <w:rFonts w:ascii="Calibri Light" w:eastAsia="Times New Roman" w:hAnsi="Calibri Light" w:cs="Times New Roman"/>
                          <w:b/>
                          <w:sz w:val="15"/>
                          <w:szCs w:val="15"/>
                        </w:rPr>
                        <w:t>Delegado de Protección de Datos:</w:t>
                      </w:r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 xml:space="preserve"> Puedes contactar con el DPO de la Universidad Pontificia de Salamanca en la siguiente dirección: </w:t>
                      </w:r>
                      <w:hyperlink r:id="rId10" w:history="1">
                        <w:r w:rsidRPr="00913D31">
                          <w:rPr>
                            <w:rStyle w:val="Hipervnculo"/>
                            <w:rFonts w:ascii="Calibri Light" w:eastAsia="Times New Roman" w:hAnsi="Calibri Light" w:cs="Times New Roman"/>
                            <w:sz w:val="15"/>
                            <w:szCs w:val="15"/>
                          </w:rPr>
                          <w:t>dpo@upsa.es</w:t>
                        </w:r>
                      </w:hyperlink>
                      <w:r w:rsidRPr="00913D31">
                        <w:rPr>
                          <w:rFonts w:ascii="Calibri Light" w:eastAsia="Times New Roman" w:hAnsi="Calibri Light" w:cs="Times New Roman"/>
                          <w:sz w:val="15"/>
                          <w:szCs w:val="15"/>
                        </w:rPr>
                        <w:t>.</w:t>
                      </w:r>
                    </w:p>
                    <w:p w:rsidR="006E79D8" w:rsidRPr="00342595" w:rsidRDefault="006E79D8" w:rsidP="006E79D8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6"/>
          <w:lang w:val="es-ES_tradnl"/>
        </w:rPr>
      </w:pP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SerifaBT"/>
          <w:sz w:val="16"/>
          <w:szCs w:val="16"/>
          <w:lang w:val="es-ES_tradnl"/>
        </w:rPr>
      </w:pPr>
      <w:r w:rsidRPr="00937E49">
        <w:rPr>
          <w:rFonts w:asciiTheme="majorHAnsi" w:hAnsiTheme="majorHAnsi" w:cs="SerifaBT"/>
          <w:sz w:val="16"/>
          <w:szCs w:val="16"/>
          <w:lang w:val="es-ES_tradnl"/>
        </w:rPr>
        <w:t>Resguardo de solicitud de becas y ayudas UPSA - curso: 20</w:t>
      </w:r>
      <w:r>
        <w:rPr>
          <w:rFonts w:asciiTheme="majorHAnsi" w:hAnsiTheme="majorHAnsi" w:cs="SerifaBT"/>
          <w:sz w:val="16"/>
          <w:szCs w:val="16"/>
          <w:lang w:val="es-ES_tradnl"/>
        </w:rPr>
        <w:t>2</w:t>
      </w:r>
      <w:r w:rsidR="00E23808">
        <w:rPr>
          <w:rFonts w:asciiTheme="majorHAnsi" w:hAnsiTheme="majorHAnsi" w:cs="SerifaBT"/>
          <w:sz w:val="16"/>
          <w:szCs w:val="16"/>
          <w:lang w:val="es-ES_tradnl"/>
        </w:rPr>
        <w:t>5</w:t>
      </w:r>
      <w:r w:rsidRPr="00937E49">
        <w:rPr>
          <w:rFonts w:asciiTheme="majorHAnsi" w:hAnsiTheme="majorHAnsi" w:cs="SerifaBT"/>
          <w:sz w:val="16"/>
          <w:szCs w:val="16"/>
          <w:lang w:val="es-ES_tradnl"/>
        </w:rPr>
        <w:t xml:space="preserve">– </w:t>
      </w:r>
      <w:r>
        <w:rPr>
          <w:rFonts w:asciiTheme="majorHAnsi" w:hAnsiTheme="majorHAnsi" w:cs="SerifaBT"/>
          <w:sz w:val="16"/>
          <w:szCs w:val="16"/>
          <w:lang w:val="es-ES_tradnl"/>
        </w:rPr>
        <w:t>2</w:t>
      </w:r>
      <w:r w:rsidR="00E23808">
        <w:rPr>
          <w:rFonts w:asciiTheme="majorHAnsi" w:hAnsiTheme="majorHAnsi" w:cs="SerifaBT"/>
          <w:sz w:val="16"/>
          <w:szCs w:val="16"/>
          <w:lang w:val="es-ES_tradnl"/>
        </w:rPr>
        <w:t>6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 w:cs="SerifaBT"/>
          <w:sz w:val="8"/>
          <w:szCs w:val="8"/>
          <w:lang w:val="es-ES_tradnl"/>
        </w:rPr>
      </w:pPr>
      <w:r w:rsidRPr="00937E49">
        <w:rPr>
          <w:rFonts w:asciiTheme="majorHAnsi" w:hAnsiTheme="majorHAnsi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AC8C8" wp14:editId="16E56957">
                <wp:simplePos x="0" y="0"/>
                <wp:positionH relativeFrom="column">
                  <wp:posOffset>4891283</wp:posOffset>
                </wp:positionH>
                <wp:positionV relativeFrom="paragraph">
                  <wp:posOffset>25896</wp:posOffset>
                </wp:positionV>
                <wp:extent cx="1028700" cy="979805"/>
                <wp:effectExtent l="0" t="0" r="38100" b="36195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79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F0E6E3" id="Oval 11" o:spid="_x0000_s1026" style="position:absolute;margin-left:385.15pt;margin-top:2.05pt;width:81pt;height:7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"/>
            </w:pict>
          </mc:Fallback>
        </mc:AlternateConten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20"/>
          <w:szCs w:val="20"/>
          <w:lang w:val="es-ES_tradnl"/>
        </w:rPr>
      </w:pPr>
      <w:proofErr w:type="spellStart"/>
      <w:r w:rsidRPr="00937E49">
        <w:rPr>
          <w:rFonts w:asciiTheme="majorHAnsi" w:hAnsiTheme="majorHAnsi"/>
          <w:b/>
          <w:sz w:val="20"/>
          <w:szCs w:val="20"/>
          <w:lang w:val="es-ES_tradnl"/>
        </w:rPr>
        <w:t>Nº</w:t>
      </w:r>
      <w:proofErr w:type="spellEnd"/>
      <w:r w:rsidRPr="00937E49">
        <w:rPr>
          <w:rFonts w:asciiTheme="majorHAnsi" w:hAnsiTheme="majorHAnsi"/>
          <w:b/>
          <w:sz w:val="20"/>
          <w:szCs w:val="20"/>
          <w:lang w:val="es-ES_tradnl"/>
        </w:rPr>
        <w:t xml:space="preserve"> de expediente: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Apellidos y nombre: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NIF:</w:t>
      </w:r>
    </w:p>
    <w:p w:rsidR="006E79D8" w:rsidRPr="00937E49" w:rsidRDefault="006E79D8" w:rsidP="006E79D8">
      <w:pPr>
        <w:autoSpaceDE w:val="0"/>
        <w:autoSpaceDN w:val="0"/>
        <w:adjustRightInd w:val="0"/>
        <w:spacing w:after="0" w:line="240" w:lineRule="auto"/>
        <w:jc w:val="left"/>
        <w:rPr>
          <w:rFonts w:asciiTheme="majorHAnsi" w:hAnsiTheme="majorHAnsi"/>
          <w:b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Facultad:</w:t>
      </w:r>
    </w:p>
    <w:p w:rsidR="006E79D8" w:rsidRDefault="006E79D8" w:rsidP="006E79D8">
      <w:pPr>
        <w:autoSpaceDE w:val="0"/>
        <w:autoSpaceDN w:val="0"/>
        <w:adjustRightInd w:val="0"/>
        <w:spacing w:after="0" w:line="240" w:lineRule="auto"/>
        <w:ind w:right="-82"/>
        <w:rPr>
          <w:rFonts w:asciiTheme="majorHAnsi" w:hAnsiTheme="majorHAnsi"/>
          <w:b/>
          <w:sz w:val="20"/>
          <w:szCs w:val="20"/>
          <w:lang w:val="es-ES_tradnl"/>
        </w:rPr>
      </w:pPr>
      <w:r w:rsidRPr="00937E49">
        <w:rPr>
          <w:rFonts w:asciiTheme="majorHAnsi" w:hAnsiTheme="majorHAnsi"/>
          <w:b/>
          <w:sz w:val="20"/>
          <w:szCs w:val="20"/>
          <w:lang w:val="es-ES_tradnl"/>
        </w:rPr>
        <w:t>Beca o ayuda solicitada:</w:t>
      </w:r>
    </w:p>
    <w:p w:rsidR="006E79D8" w:rsidRDefault="006E79D8" w:rsidP="006E79D8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Theme="majorHAnsi" w:hAnsiTheme="majorHAnsi" w:cs="SerifaBT"/>
          <w:sz w:val="16"/>
          <w:szCs w:val="16"/>
          <w:lang w:val="es-ES_tradnl"/>
        </w:rPr>
      </w:pPr>
    </w:p>
    <w:p w:rsidR="006E79D8" w:rsidRPr="0047473D" w:rsidRDefault="006E79D8" w:rsidP="006E79D8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Theme="majorHAnsi" w:hAnsiTheme="majorHAnsi"/>
          <w:b/>
          <w:sz w:val="20"/>
          <w:szCs w:val="20"/>
          <w:lang w:val="es-ES_tradnl"/>
        </w:rPr>
      </w:pPr>
      <w:r w:rsidRPr="00937E49">
        <w:rPr>
          <w:rFonts w:asciiTheme="majorHAnsi" w:hAnsiTheme="majorHAnsi" w:cs="SerifaBT"/>
          <w:sz w:val="16"/>
          <w:szCs w:val="16"/>
          <w:lang w:val="es-ES_tradnl"/>
        </w:rPr>
        <w:t>Este resguardo no es válido sin el sello del negociado de becas de la UPSA</w:t>
      </w:r>
      <w:r w:rsidRPr="00937E49">
        <w:rPr>
          <w:rFonts w:asciiTheme="majorHAnsi" w:hAnsiTheme="majorHAnsi" w:cs="SerifaBT,Bold"/>
          <w:b/>
          <w:bCs/>
          <w:sz w:val="24"/>
          <w:szCs w:val="24"/>
          <w:lang w:val="es-ES_tradnl"/>
        </w:rPr>
        <w:br w:type="page"/>
      </w:r>
    </w:p>
    <w:p w:rsidR="006E79D8" w:rsidRDefault="006E79D8" w:rsidP="006E79D8"/>
    <w:p w:rsidR="006E79D8" w:rsidRPr="00E56A4E" w:rsidRDefault="006E79D8" w:rsidP="006E79D8">
      <w:pPr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E56A4E">
        <w:rPr>
          <w:rFonts w:asciiTheme="majorHAnsi" w:hAnsiTheme="majorHAnsi" w:cs="SerifaB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6E96C" wp14:editId="7635C4A0">
                <wp:simplePos x="0" y="0"/>
                <wp:positionH relativeFrom="column">
                  <wp:posOffset>-269875</wp:posOffset>
                </wp:positionH>
                <wp:positionV relativeFrom="paragraph">
                  <wp:posOffset>470535</wp:posOffset>
                </wp:positionV>
                <wp:extent cx="6294120" cy="2720340"/>
                <wp:effectExtent l="12700" t="12700" r="17780" b="1016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72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D8" w:rsidRPr="00314ACD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65F8">
                              <w:rPr>
                                <w:b/>
                                <w:bCs/>
                              </w:rPr>
                              <w:t>Becas de nueva adjudicación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9B65F8">
                              <w:rPr>
                                <w:sz w:val="20"/>
                                <w:szCs w:val="20"/>
                              </w:rPr>
                              <w:t>1. Fotocopia compulsada del DNI o equivalente para extranjeros de la UE o del pasaporte (con el visado correspondiente) o tarjeta de residente en España en caso de ser natural de otros países.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9B65F8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proofErr w:type="spellStart"/>
                            <w:r w:rsidRPr="009B65F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Curriculum</w:t>
                            </w:r>
                            <w:proofErr w:type="spellEnd"/>
                            <w:r w:rsidRPr="009B65F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V</w:t>
                            </w:r>
                            <w:r w:rsidRPr="009B65F8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itae </w:t>
                            </w:r>
                            <w:r w:rsidRPr="009B65F8">
                              <w:rPr>
                                <w:sz w:val="20"/>
                                <w:szCs w:val="20"/>
                              </w:rPr>
                              <w:t>del solicitante.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9B65F8">
                              <w:rPr>
                                <w:sz w:val="20"/>
                                <w:szCs w:val="20"/>
                              </w:rPr>
                              <w:t>3. Carta de presentación y rec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omendación del obispo diocesano, donde se indiquen las necesidades de la Diócesis en el ámbito del conocimiento para el que se solicita la beca y el proyecto al que se incorporará una vez finalizados los estudios.</w:t>
                            </w:r>
                          </w:p>
                          <w:p w:rsidR="006E79D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9B65F8">
                              <w:rPr>
                                <w:sz w:val="20"/>
                                <w:szCs w:val="20"/>
                              </w:rPr>
                              <w:t>4. Certificado de estudios y fotocopia compulsada de los títulos académicos pertinentes.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Puede añadirse información complementaria del centro en el que realizó sus estudios.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 Para solicitantes no hispanohablantes, certificado de acreditación lingüística de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Español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(nivel B2) o carta de aceptación para realizar la prueba de nivel del Servicio de Lengua y Cultura de la UPSA.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Pr="009B65F8">
                              <w:rPr>
                                <w:sz w:val="20"/>
                                <w:szCs w:val="20"/>
                              </w:rPr>
                              <w:t>. Memoria breve del proyecto de estudios que desea realiza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9B65F8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E79D8" w:rsidRPr="009B65F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ind w:left="360" w:hanging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6E96C" id="Text Box 8" o:spid="_x0000_s1028" type="#_x0000_t202" style="position:absolute;left:0;text-align:left;margin-left:-21.25pt;margin-top:37.05pt;width:495.6pt;height:2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" strokeweight="2.25pt">
                <v:textbox>
                  <w:txbxContent>
                    <w:p w:rsidR="006E79D8" w:rsidRPr="00314ACD" w:rsidRDefault="006E79D8" w:rsidP="006E79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</w:rPr>
                      </w:pPr>
                      <w:r w:rsidRPr="009B65F8">
                        <w:rPr>
                          <w:b/>
                          <w:bCs/>
                        </w:rPr>
                        <w:t>Becas de nueva adjudicación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9B65F8">
                        <w:rPr>
                          <w:sz w:val="20"/>
                          <w:szCs w:val="20"/>
                        </w:rPr>
                        <w:t>1. Fotocopia compulsada del DNI o equivalente para extranjeros de la UE o del pasaporte (con el visado correspondiente) o tarjeta de residente en España en caso de ser natural de otros países.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9B65F8">
                        <w:rPr>
                          <w:sz w:val="20"/>
                          <w:szCs w:val="20"/>
                        </w:rPr>
                        <w:t xml:space="preserve">2. </w:t>
                      </w:r>
                      <w:proofErr w:type="spellStart"/>
                      <w:r w:rsidRPr="009B65F8">
                        <w:rPr>
                          <w:i/>
                          <w:iCs/>
                          <w:sz w:val="20"/>
                          <w:szCs w:val="20"/>
                        </w:rPr>
                        <w:t>Curriculum</w:t>
                      </w:r>
                      <w:proofErr w:type="spellEnd"/>
                      <w:r w:rsidRPr="009B65F8">
                        <w:rPr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V</w:t>
                      </w:r>
                      <w:r w:rsidRPr="009B65F8">
                        <w:rPr>
                          <w:i/>
                          <w:iCs/>
                          <w:sz w:val="20"/>
                          <w:szCs w:val="20"/>
                        </w:rPr>
                        <w:t xml:space="preserve">itae </w:t>
                      </w:r>
                      <w:r w:rsidRPr="009B65F8">
                        <w:rPr>
                          <w:sz w:val="20"/>
                          <w:szCs w:val="20"/>
                        </w:rPr>
                        <w:t>del solicitante.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9B65F8">
                        <w:rPr>
                          <w:sz w:val="20"/>
                          <w:szCs w:val="20"/>
                        </w:rPr>
                        <w:t>3. Carta de presentación y rec</w:t>
                      </w:r>
                      <w:r>
                        <w:rPr>
                          <w:sz w:val="20"/>
                          <w:szCs w:val="20"/>
                        </w:rPr>
                        <w:t>omendación del obispo diocesano, donde se indiquen las necesidades de la Diócesis en el ámbito del conocimiento para el que se solicita la beca y el proyecto al que se incorporará una vez finalizados los estudios.</w:t>
                      </w:r>
                    </w:p>
                    <w:p w:rsidR="006E79D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 w:rsidRPr="009B65F8">
                        <w:rPr>
                          <w:sz w:val="20"/>
                          <w:szCs w:val="20"/>
                        </w:rPr>
                        <w:t>4. Certificado de estudios y fotocopia compulsada de los títulos académicos pertinentes.</w:t>
                      </w:r>
                      <w:r>
                        <w:rPr>
                          <w:sz w:val="20"/>
                          <w:szCs w:val="20"/>
                        </w:rPr>
                        <w:t xml:space="preserve"> Puede añadirse información complementaria del centro en el que realizó sus estudios.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 Para solicitantes no hispanohablantes, certificado de acreditación lingüística de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Español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(nivel B2) o carta de aceptación para realizar la prueba de nivel del Servicio de Lengua y Cultura de la UPSA.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Pr="009B65F8">
                        <w:rPr>
                          <w:sz w:val="20"/>
                          <w:szCs w:val="20"/>
                        </w:rPr>
                        <w:t>. Memoria breve del proyecto de estudios que desea realiza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9B65F8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6E79D8" w:rsidRPr="009B65F8" w:rsidRDefault="006E79D8" w:rsidP="006E79D8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ind w:left="360" w:hanging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56A4E">
        <w:rPr>
          <w:rFonts w:asciiTheme="majorHAnsi" w:hAnsiTheme="majorHAnsi"/>
          <w:b/>
          <w:sz w:val="28"/>
          <w:szCs w:val="28"/>
        </w:rPr>
        <w:t>Documentación complementaria que debe adjuntar</w:t>
      </w: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"/>
        </w:rPr>
      </w:pP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"/>
        </w:rPr>
      </w:pPr>
      <w:r w:rsidRPr="00E56A4E">
        <w:rPr>
          <w:rFonts w:asciiTheme="majorHAnsi" w:hAnsiTheme="majorHAnsi" w:cs="SerifaBT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519A7" wp14:editId="2F75C1F5">
                <wp:simplePos x="0" y="0"/>
                <wp:positionH relativeFrom="column">
                  <wp:posOffset>-240462</wp:posOffset>
                </wp:positionH>
                <wp:positionV relativeFrom="paragraph">
                  <wp:posOffset>99182</wp:posOffset>
                </wp:positionV>
                <wp:extent cx="6263005" cy="1923104"/>
                <wp:effectExtent l="12700" t="12700" r="10795" b="762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005" cy="1923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D8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B65F8">
                              <w:rPr>
                                <w:b/>
                                <w:bCs/>
                              </w:rPr>
                              <w:t xml:space="preserve">Becas de </w:t>
                            </w:r>
                            <w:r>
                              <w:rPr>
                                <w:b/>
                                <w:bCs/>
                              </w:rPr>
                              <w:t>renovación</w:t>
                            </w:r>
                          </w:p>
                          <w:p w:rsidR="006E79D8" w:rsidRPr="00F828A2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6E79D8" w:rsidRPr="00314ACD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117493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17493">
                              <w:rPr>
                                <w:sz w:val="20"/>
                                <w:szCs w:val="20"/>
                              </w:rPr>
                              <w:t>Certificado de notas obtenidas en el primer semestre o informe del director de tesis, según casos.</w:t>
                            </w:r>
                          </w:p>
                          <w:p w:rsidR="006E79D8" w:rsidRPr="00114D3B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114D3B">
                              <w:rPr>
                                <w:sz w:val="20"/>
                                <w:szCs w:val="20"/>
                              </w:rPr>
                              <w:t xml:space="preserve">Informe sobre la labor realizada y los resultados obtenidos ese año, en el cual se hará constar la conformidad o visto bueno del Decano o </w:t>
                            </w:r>
                            <w:proofErr w:type="gramStart"/>
                            <w:r w:rsidRPr="00114D3B">
                              <w:rPr>
                                <w:sz w:val="20"/>
                                <w:szCs w:val="20"/>
                              </w:rPr>
                              <w:t>Director</w:t>
                            </w:r>
                            <w:proofErr w:type="gramEnd"/>
                            <w:r w:rsidRPr="00114D3B">
                              <w:rPr>
                                <w:sz w:val="20"/>
                                <w:szCs w:val="20"/>
                              </w:rPr>
                              <w:t xml:space="preserve"> de Escuela, o en su caso del Investigador que asuma la tutela y dirección de los trabajos del becario.</w:t>
                            </w:r>
                          </w:p>
                          <w:p w:rsidR="006E79D8" w:rsidRPr="00F828A2" w:rsidRDefault="006E79D8" w:rsidP="006E79D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F828A2">
                              <w:rPr>
                                <w:sz w:val="20"/>
                                <w:szCs w:val="20"/>
                              </w:rPr>
                              <w:t>. Informe del director del colegio o residencia donde se certifique suficientemente el aprovechamiento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828A2">
                              <w:rPr>
                                <w:sz w:val="20"/>
                                <w:szCs w:val="20"/>
                              </w:rPr>
                              <w:t>del becario.</w:t>
                            </w:r>
                          </w:p>
                          <w:p w:rsidR="006E79D8" w:rsidRDefault="006E79D8" w:rsidP="006E79D8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519A7" id="Text Box 9" o:spid="_x0000_s1029" type="#_x0000_t202" style="position:absolute;left:0;text-align:left;margin-left:-18.95pt;margin-top:7.8pt;width:493.15pt;height:1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" strokeweight="2.25pt">
                <v:textbox>
                  <w:txbxContent>
                    <w:p w:rsidR="006E79D8" w:rsidRDefault="006E79D8" w:rsidP="006E79D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</w:rPr>
                      </w:pPr>
                      <w:r w:rsidRPr="009B65F8">
                        <w:rPr>
                          <w:b/>
                          <w:bCs/>
                        </w:rPr>
                        <w:t xml:space="preserve">Becas de </w:t>
                      </w:r>
                      <w:r>
                        <w:rPr>
                          <w:b/>
                          <w:bCs/>
                        </w:rPr>
                        <w:t>renovación</w:t>
                      </w:r>
                    </w:p>
                    <w:p w:rsidR="006E79D8" w:rsidRPr="00F828A2" w:rsidRDefault="006E79D8" w:rsidP="006E79D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6E79D8" w:rsidRPr="00314ACD" w:rsidRDefault="006E79D8" w:rsidP="006E79D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117493"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17493">
                        <w:rPr>
                          <w:sz w:val="20"/>
                          <w:szCs w:val="20"/>
                        </w:rPr>
                        <w:t>Certificado de notas obtenidas en el primer semestre o informe del director de tesis, según casos.</w:t>
                      </w:r>
                    </w:p>
                    <w:p w:rsidR="006E79D8" w:rsidRPr="00114D3B" w:rsidRDefault="006E79D8" w:rsidP="006E79D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114D3B">
                        <w:rPr>
                          <w:sz w:val="20"/>
                          <w:szCs w:val="20"/>
                        </w:rPr>
                        <w:t xml:space="preserve">Informe sobre la labor realizada y los resultados obtenidos ese año, en el cual se hará constar la conformidad o visto bueno del Decano o </w:t>
                      </w:r>
                      <w:proofErr w:type="gramStart"/>
                      <w:r w:rsidRPr="00114D3B">
                        <w:rPr>
                          <w:sz w:val="20"/>
                          <w:szCs w:val="20"/>
                        </w:rPr>
                        <w:t>Director</w:t>
                      </w:r>
                      <w:proofErr w:type="gramEnd"/>
                      <w:r w:rsidRPr="00114D3B">
                        <w:rPr>
                          <w:sz w:val="20"/>
                          <w:szCs w:val="20"/>
                        </w:rPr>
                        <w:t xml:space="preserve"> de Escuela, o en su caso del Investigador que asuma la tutela y dirección de los trabajos del becario.</w:t>
                      </w:r>
                    </w:p>
                    <w:p w:rsidR="006E79D8" w:rsidRPr="00F828A2" w:rsidRDefault="006E79D8" w:rsidP="006E79D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Pr="00F828A2">
                        <w:rPr>
                          <w:sz w:val="20"/>
                          <w:szCs w:val="20"/>
                        </w:rPr>
                        <w:t>. Informe del director del colegio o residencia donde se certifique suficientemente el aprovechamiento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828A2">
                        <w:rPr>
                          <w:sz w:val="20"/>
                          <w:szCs w:val="20"/>
                        </w:rPr>
                        <w:t>del becario.</w:t>
                      </w:r>
                    </w:p>
                    <w:p w:rsidR="006E79D8" w:rsidRDefault="006E79D8" w:rsidP="006E79D8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,Bold"/>
          <w:b/>
          <w:bCs/>
        </w:rPr>
      </w:pP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,Bold"/>
          <w:b/>
          <w:bCs/>
        </w:rPr>
      </w:pP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,Bold"/>
          <w:b/>
          <w:bCs/>
        </w:rPr>
      </w:pP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,Bold"/>
          <w:b/>
          <w:bCs/>
        </w:rPr>
      </w:pPr>
    </w:p>
    <w:p w:rsidR="006E79D8" w:rsidRPr="00E56A4E" w:rsidRDefault="006E79D8" w:rsidP="006E79D8">
      <w:pPr>
        <w:autoSpaceDE w:val="0"/>
        <w:autoSpaceDN w:val="0"/>
        <w:adjustRightInd w:val="0"/>
        <w:rPr>
          <w:rFonts w:asciiTheme="majorHAnsi" w:hAnsiTheme="majorHAnsi" w:cs="SerifaBT,Bold"/>
          <w:b/>
          <w:bCs/>
        </w:rPr>
      </w:pPr>
    </w:p>
    <w:p w:rsidR="006E79D8" w:rsidRDefault="006E79D8" w:rsidP="006E79D8">
      <w:pPr>
        <w:pStyle w:val="Textoindependiente"/>
        <w:spacing w:line="360" w:lineRule="auto"/>
        <w:rPr>
          <w:rFonts w:asciiTheme="majorHAnsi" w:hAnsiTheme="majorHAnsi"/>
          <w:sz w:val="16"/>
          <w:szCs w:val="16"/>
        </w:rPr>
      </w:pPr>
    </w:p>
    <w:p w:rsidR="006E79D8" w:rsidRPr="00FF3665" w:rsidRDefault="006E79D8" w:rsidP="006E79D8">
      <w:pPr>
        <w:tabs>
          <w:tab w:val="left" w:pos="360"/>
        </w:tabs>
        <w:autoSpaceDE w:val="0"/>
        <w:autoSpaceDN w:val="0"/>
        <w:adjustRightInd w:val="0"/>
        <w:ind w:right="98"/>
        <w:rPr>
          <w:rFonts w:asciiTheme="majorHAnsi" w:hAnsiTheme="majorHAnsi" w:cs="SerifaBT"/>
          <w:sz w:val="18"/>
          <w:szCs w:val="18"/>
        </w:rPr>
      </w:pPr>
      <w:r>
        <w:rPr>
          <w:rFonts w:asciiTheme="majorHAnsi" w:hAnsiTheme="majorHAnsi" w:cs="SerifaBT"/>
          <w:sz w:val="18"/>
          <w:szCs w:val="18"/>
        </w:rPr>
        <w:t>Esta</w:t>
      </w:r>
      <w:r w:rsidRPr="00FF3665">
        <w:rPr>
          <w:rFonts w:asciiTheme="majorHAnsi" w:hAnsiTheme="majorHAnsi" w:cs="SerifaBT"/>
          <w:sz w:val="18"/>
          <w:szCs w:val="18"/>
        </w:rPr>
        <w:t xml:space="preserve"> documentación</w:t>
      </w:r>
      <w:r>
        <w:rPr>
          <w:rFonts w:asciiTheme="majorHAnsi" w:hAnsiTheme="majorHAnsi" w:cs="SerifaBT"/>
          <w:sz w:val="18"/>
          <w:szCs w:val="18"/>
        </w:rPr>
        <w:t>, junto con el impreso de solicitud,</w:t>
      </w:r>
      <w:r w:rsidRPr="00FF3665">
        <w:rPr>
          <w:rFonts w:asciiTheme="majorHAnsi" w:hAnsiTheme="majorHAnsi" w:cs="SerifaBT"/>
          <w:sz w:val="18"/>
          <w:szCs w:val="18"/>
        </w:rPr>
        <w:t xml:space="preserve"> deberá ser remitida al Negociado de Becas</w:t>
      </w:r>
      <w:r>
        <w:rPr>
          <w:rFonts w:asciiTheme="majorHAnsi" w:hAnsiTheme="majorHAnsi" w:cs="SerifaBT"/>
          <w:sz w:val="18"/>
          <w:szCs w:val="18"/>
        </w:rPr>
        <w:t>:</w:t>
      </w:r>
    </w:p>
    <w:p w:rsidR="006E79D8" w:rsidRPr="00FF3665" w:rsidRDefault="006E79D8" w:rsidP="006E79D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 xml:space="preserve">Por correo electrónico a la dirección </w:t>
      </w:r>
      <w:hyperlink r:id="rId11" w:history="1">
        <w:r w:rsidRPr="00FF3665">
          <w:rPr>
            <w:rStyle w:val="Hipervnculo"/>
            <w:rFonts w:asciiTheme="majorHAnsi" w:hAnsiTheme="majorHAnsi" w:cs="SerifaBT"/>
            <w:sz w:val="18"/>
            <w:szCs w:val="18"/>
          </w:rPr>
          <w:t>negociado.becas@upsa.es</w:t>
        </w:r>
      </w:hyperlink>
    </w:p>
    <w:p w:rsidR="006E79D8" w:rsidRPr="00FF3665" w:rsidRDefault="006E79D8" w:rsidP="006E79D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>Por correo postal, con la documentación original, a la dirección:</w:t>
      </w:r>
    </w:p>
    <w:p w:rsidR="006E79D8" w:rsidRDefault="006E79D8" w:rsidP="006E79D8">
      <w:pPr>
        <w:tabs>
          <w:tab w:val="left" w:pos="360"/>
        </w:tabs>
        <w:autoSpaceDE w:val="0"/>
        <w:autoSpaceDN w:val="0"/>
        <w:adjustRightInd w:val="0"/>
        <w:ind w:left="360"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ab/>
      </w:r>
      <w:r>
        <w:rPr>
          <w:rFonts w:asciiTheme="majorHAnsi" w:hAnsiTheme="majorHAnsi" w:cs="SerifaBT"/>
          <w:sz w:val="18"/>
          <w:szCs w:val="18"/>
        </w:rPr>
        <w:tab/>
      </w:r>
    </w:p>
    <w:p w:rsidR="006E79D8" w:rsidRPr="00FF3665" w:rsidRDefault="006E79D8" w:rsidP="006E79D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98"/>
        <w:rPr>
          <w:rFonts w:asciiTheme="majorHAnsi" w:hAnsiTheme="majorHAnsi" w:cs="SerifaBT"/>
          <w:sz w:val="18"/>
          <w:szCs w:val="18"/>
        </w:rPr>
      </w:pPr>
      <w:r>
        <w:rPr>
          <w:rFonts w:asciiTheme="majorHAnsi" w:hAnsiTheme="majorHAnsi" w:cs="SerifaBT"/>
          <w:sz w:val="18"/>
          <w:szCs w:val="18"/>
        </w:rPr>
        <w:t xml:space="preserve">                          </w:t>
      </w:r>
      <w:r w:rsidRPr="00FF3665">
        <w:rPr>
          <w:rFonts w:asciiTheme="majorHAnsi" w:hAnsiTheme="majorHAnsi" w:cs="SerifaBT"/>
          <w:sz w:val="18"/>
          <w:szCs w:val="18"/>
        </w:rPr>
        <w:t xml:space="preserve">Negociado de Becas </w:t>
      </w:r>
    </w:p>
    <w:p w:rsidR="006E79D8" w:rsidRPr="00FF3665" w:rsidRDefault="006E79D8" w:rsidP="006E79D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ab/>
      </w:r>
      <w:r>
        <w:rPr>
          <w:rFonts w:asciiTheme="majorHAnsi" w:hAnsiTheme="majorHAnsi" w:cs="SerifaBT"/>
          <w:sz w:val="18"/>
          <w:szCs w:val="18"/>
        </w:rPr>
        <w:tab/>
      </w:r>
      <w:r w:rsidRPr="00FF3665">
        <w:rPr>
          <w:rFonts w:asciiTheme="majorHAnsi" w:hAnsiTheme="majorHAnsi" w:cs="SerifaBT"/>
          <w:sz w:val="18"/>
          <w:szCs w:val="18"/>
        </w:rPr>
        <w:t>Universidad Pontificia de Salamanca</w:t>
      </w:r>
    </w:p>
    <w:p w:rsidR="006E79D8" w:rsidRPr="00FF3665" w:rsidRDefault="006E79D8" w:rsidP="006E79D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ab/>
      </w:r>
      <w:r>
        <w:rPr>
          <w:rFonts w:asciiTheme="majorHAnsi" w:hAnsiTheme="majorHAnsi" w:cs="SerifaBT"/>
          <w:sz w:val="18"/>
          <w:szCs w:val="18"/>
        </w:rPr>
        <w:tab/>
      </w:r>
      <w:r w:rsidRPr="00FF3665">
        <w:rPr>
          <w:rFonts w:asciiTheme="majorHAnsi" w:hAnsiTheme="majorHAnsi" w:cs="SerifaBT"/>
          <w:sz w:val="18"/>
          <w:szCs w:val="18"/>
        </w:rPr>
        <w:t>C/ Compañía, 5.     37002</w:t>
      </w:r>
    </w:p>
    <w:p w:rsidR="006E79D8" w:rsidRPr="00FF3665" w:rsidRDefault="006E79D8" w:rsidP="006E79D8">
      <w:pPr>
        <w:tabs>
          <w:tab w:val="left" w:pos="360"/>
        </w:tabs>
        <w:autoSpaceDE w:val="0"/>
        <w:autoSpaceDN w:val="0"/>
        <w:adjustRightInd w:val="0"/>
        <w:spacing w:line="240" w:lineRule="auto"/>
        <w:ind w:left="360" w:right="98"/>
        <w:rPr>
          <w:rFonts w:asciiTheme="majorHAnsi" w:hAnsiTheme="majorHAnsi" w:cs="SerifaBT"/>
          <w:sz w:val="18"/>
          <w:szCs w:val="18"/>
        </w:rPr>
      </w:pPr>
      <w:r w:rsidRPr="00FF3665">
        <w:rPr>
          <w:rFonts w:asciiTheme="majorHAnsi" w:hAnsiTheme="majorHAnsi" w:cs="SerifaBT"/>
          <w:sz w:val="18"/>
          <w:szCs w:val="18"/>
        </w:rPr>
        <w:tab/>
      </w:r>
      <w:r>
        <w:rPr>
          <w:rFonts w:asciiTheme="majorHAnsi" w:hAnsiTheme="majorHAnsi" w:cs="SerifaBT"/>
          <w:sz w:val="18"/>
          <w:szCs w:val="18"/>
        </w:rPr>
        <w:tab/>
      </w:r>
      <w:r w:rsidRPr="00FF3665">
        <w:rPr>
          <w:rFonts w:asciiTheme="majorHAnsi" w:hAnsiTheme="majorHAnsi" w:cs="SerifaBT"/>
          <w:sz w:val="18"/>
          <w:szCs w:val="18"/>
        </w:rPr>
        <w:t>Salamanca     España</w:t>
      </w:r>
    </w:p>
    <w:p w:rsidR="006E79D8" w:rsidRDefault="006E79D8" w:rsidP="006E79D8">
      <w:pPr>
        <w:tabs>
          <w:tab w:val="left" w:pos="360"/>
        </w:tabs>
        <w:autoSpaceDE w:val="0"/>
        <w:autoSpaceDN w:val="0"/>
        <w:adjustRightInd w:val="0"/>
        <w:ind w:left="360" w:right="98"/>
        <w:rPr>
          <w:rFonts w:asciiTheme="majorHAnsi" w:hAnsiTheme="majorHAnsi" w:cs="SerifaBT"/>
          <w:sz w:val="18"/>
          <w:szCs w:val="18"/>
        </w:rPr>
      </w:pPr>
      <w:r>
        <w:rPr>
          <w:rFonts w:asciiTheme="majorHAnsi" w:hAnsiTheme="majorHAnsi" w:cs="SerifaBT"/>
          <w:sz w:val="18"/>
          <w:szCs w:val="18"/>
        </w:rPr>
        <w:tab/>
      </w:r>
    </w:p>
    <w:p w:rsidR="00902DB7" w:rsidRDefault="00902DB7"/>
    <w:sectPr w:rsidR="00902DB7" w:rsidSect="00913D31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1711" w:right="987" w:bottom="762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12A" w:rsidRDefault="0079312A">
      <w:pPr>
        <w:spacing w:after="0" w:line="240" w:lineRule="auto"/>
      </w:pPr>
      <w:r>
        <w:separator/>
      </w:r>
    </w:p>
  </w:endnote>
  <w:endnote w:type="continuationSeparator" w:id="0">
    <w:p w:rsidR="0079312A" w:rsidRDefault="00793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rifaBT">
    <w:altName w:val="Gill San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rifaBT,Bold">
    <w:altName w:val="Gill Sans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54B" w:rsidRDefault="00000000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B6524" w:rsidRDefault="00000000" w:rsidP="0044054B">
    <w:pPr>
      <w:pStyle w:val="Piedepgina"/>
      <w:ind w:right="360"/>
      <w:rPr>
        <w:rStyle w:val="Nmerodepgina"/>
      </w:rPr>
    </w:pPr>
  </w:p>
  <w:p w:rsidR="008B6524" w:rsidRDefault="00000000" w:rsidP="006A1D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4054B" w:rsidRDefault="00000000" w:rsidP="006D61E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8B6524" w:rsidRDefault="00000000" w:rsidP="0044054B">
    <w:pPr>
      <w:pStyle w:val="Piedepgina"/>
      <w:ind w:right="360"/>
      <w:rPr>
        <w:rStyle w:val="Nmerodepgina"/>
      </w:rPr>
    </w:pPr>
  </w:p>
  <w:p w:rsidR="007A702E" w:rsidRPr="009B0F7B" w:rsidRDefault="00000000" w:rsidP="006A1D6A"/>
  <w:p w:rsidR="001C04D3" w:rsidRPr="004D684E" w:rsidRDefault="00000000" w:rsidP="006A1D6A">
    <w:pPr>
      <w:pStyle w:val="Piedepgina"/>
    </w:pPr>
    <w:r>
      <w:tab/>
    </w:r>
    <w:r>
      <w:tab/>
    </w:r>
    <w:r w:rsidRPr="004D684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12A" w:rsidRDefault="0079312A">
      <w:pPr>
        <w:spacing w:after="0" w:line="240" w:lineRule="auto"/>
      </w:pPr>
      <w:r>
        <w:separator/>
      </w:r>
    </w:p>
  </w:footnote>
  <w:footnote w:type="continuationSeparator" w:id="0">
    <w:p w:rsidR="0079312A" w:rsidRDefault="00793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04D3" w:rsidRDefault="0000000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7A050D60" wp14:editId="2EDF1303">
          <wp:extent cx="1650209" cy="671209"/>
          <wp:effectExtent l="0" t="0" r="1270" b="190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948" cy="69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210" w:rsidRDefault="00000000" w:rsidP="006A1D6A">
    <w:pPr>
      <w:pStyle w:val="Encabezado"/>
    </w:pPr>
    <w:r>
      <w:rPr>
        <w:noProof/>
        <w:lang w:val="es-ES_tradnl" w:eastAsia="es-ES_tradnl"/>
      </w:rPr>
      <w:drawing>
        <wp:inline distT="0" distB="0" distL="0" distR="0" wp14:anchorId="3EE92CBC" wp14:editId="12660F8D">
          <wp:extent cx="1650209" cy="671209"/>
          <wp:effectExtent l="0" t="0" r="1270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ab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5948" cy="69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32B0E"/>
    <w:multiLevelType w:val="hybridMultilevel"/>
    <w:tmpl w:val="6C8A496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18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D8"/>
    <w:rsid w:val="006E79D8"/>
    <w:rsid w:val="0079312A"/>
    <w:rsid w:val="00902DB7"/>
    <w:rsid w:val="00913F58"/>
    <w:rsid w:val="00BF0DCB"/>
    <w:rsid w:val="00E23808"/>
    <w:rsid w:val="00F7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C12B48"/>
  <w15:chartTrackingRefBased/>
  <w15:docId w15:val="{9CB8C622-D181-974A-969B-49242FE5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D8"/>
    <w:pPr>
      <w:spacing w:after="120" w:line="360" w:lineRule="auto"/>
      <w:jc w:val="both"/>
    </w:pPr>
    <w:rPr>
      <w:rFonts w:ascii="Arial" w:eastAsiaTheme="minorEastAsia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79D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79D8"/>
    <w:rPr>
      <w:rFonts w:ascii="Arial" w:eastAsiaTheme="minorEastAsia" w:hAnsi="Arial" w:cs="Arial"/>
      <w:sz w:val="22"/>
      <w:szCs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E79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79D8"/>
    <w:rPr>
      <w:rFonts w:ascii="Arial" w:eastAsiaTheme="minorEastAsia" w:hAnsi="Arial" w:cs="Arial"/>
      <w:sz w:val="22"/>
      <w:szCs w:val="22"/>
      <w:lang w:eastAsia="es-ES"/>
    </w:rPr>
  </w:style>
  <w:style w:type="character" w:styleId="Hipervnculo">
    <w:name w:val="Hyperlink"/>
    <w:basedOn w:val="Fuentedeprrafopredeter"/>
    <w:uiPriority w:val="99"/>
    <w:unhideWhenUsed/>
    <w:rsid w:val="006E79D8"/>
    <w:rPr>
      <w:color w:val="0000FF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6E79D8"/>
  </w:style>
  <w:style w:type="paragraph" w:styleId="Textoindependiente">
    <w:name w:val="Body Text"/>
    <w:basedOn w:val="Normal"/>
    <w:link w:val="TextoindependienteCar"/>
    <w:rsid w:val="006E79D8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6E79D8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psa.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psa.es/la-upsa/politica-de-privacidad/index.php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gociado.becas@upsa.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dpo@ups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sa.es/la-upsa/politica-de-privacidad/index.ph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335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2024-02-05T07:53:00Z</dcterms:created>
  <dcterms:modified xsi:type="dcterms:W3CDTF">2025-02-07T12:58:00Z</dcterms:modified>
</cp:coreProperties>
</file>